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34" w:rsidRPr="00E90219" w:rsidRDefault="001D6634" w:rsidP="001D66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0219">
        <w:rPr>
          <w:rFonts w:ascii="Times New Roman" w:hAnsi="Times New Roman"/>
          <w:b/>
          <w:sz w:val="24"/>
          <w:szCs w:val="24"/>
        </w:rPr>
        <w:t>Курс:_____1______,групп</w:t>
      </w:r>
      <w:proofErr w:type="gramStart"/>
      <w:r w:rsidRPr="00E90219">
        <w:rPr>
          <w:rFonts w:ascii="Times New Roman" w:hAnsi="Times New Roman"/>
          <w:b/>
          <w:sz w:val="24"/>
          <w:szCs w:val="24"/>
        </w:rPr>
        <w:t>а(</w:t>
      </w:r>
      <w:proofErr w:type="gramEnd"/>
      <w:r w:rsidRPr="00E90219">
        <w:rPr>
          <w:rFonts w:ascii="Times New Roman" w:hAnsi="Times New Roman"/>
          <w:b/>
          <w:sz w:val="24"/>
          <w:szCs w:val="24"/>
        </w:rPr>
        <w:t>ы)__АМ-199_______________________________</w:t>
      </w:r>
    </w:p>
    <w:p w:rsidR="001D6634" w:rsidRPr="00E90219" w:rsidRDefault="001D6634" w:rsidP="001D66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0219">
        <w:rPr>
          <w:rFonts w:ascii="Times New Roman" w:hAnsi="Times New Roman"/>
          <w:b/>
          <w:sz w:val="24"/>
          <w:szCs w:val="24"/>
        </w:rPr>
        <w:t>Дисциплина (МДК) _ХИМИЯ_________________________________________</w:t>
      </w:r>
    </w:p>
    <w:p w:rsidR="001D6634" w:rsidRPr="00E90219" w:rsidRDefault="001D6634" w:rsidP="001D66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90219">
        <w:rPr>
          <w:rFonts w:ascii="Times New Roman" w:hAnsi="Times New Roman"/>
          <w:b/>
          <w:sz w:val="24"/>
          <w:szCs w:val="24"/>
        </w:rPr>
        <w:t xml:space="preserve">ФИО </w:t>
      </w:r>
      <w:proofErr w:type="spellStart"/>
      <w:r w:rsidRPr="00E90219">
        <w:rPr>
          <w:rFonts w:ascii="Times New Roman" w:hAnsi="Times New Roman"/>
          <w:b/>
          <w:sz w:val="24"/>
          <w:szCs w:val="24"/>
        </w:rPr>
        <w:t>преподавателя___Хайруллина</w:t>
      </w:r>
      <w:proofErr w:type="spellEnd"/>
      <w:r w:rsidRPr="00E90219">
        <w:rPr>
          <w:rFonts w:ascii="Times New Roman" w:hAnsi="Times New Roman"/>
          <w:b/>
          <w:sz w:val="24"/>
          <w:szCs w:val="24"/>
        </w:rPr>
        <w:t xml:space="preserve"> Т.И.________________________________</w:t>
      </w:r>
    </w:p>
    <w:p w:rsidR="001D6634" w:rsidRPr="00E90219" w:rsidRDefault="001D6634" w:rsidP="001D6634">
      <w:pPr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</w:p>
    <w:p w:rsidR="001D6634" w:rsidRPr="00E90219" w:rsidRDefault="001D6634" w:rsidP="001D6634">
      <w:pPr>
        <w:spacing w:after="0" w:line="294" w:lineRule="atLeast"/>
        <w:rPr>
          <w:rFonts w:ascii="Times New Roman" w:hAnsi="Times New Roman"/>
          <w:sz w:val="24"/>
          <w:szCs w:val="24"/>
        </w:rPr>
      </w:pPr>
      <w:r w:rsidRPr="00E90219">
        <w:rPr>
          <w:rFonts w:ascii="Times New Roman" w:hAnsi="Times New Roman"/>
          <w:color w:val="000000"/>
          <w:sz w:val="24"/>
          <w:szCs w:val="24"/>
        </w:rPr>
        <w:t>Тема занятия: Классификация неорганических соединений</w:t>
      </w:r>
    </w:p>
    <w:p w:rsidR="001D6634" w:rsidRPr="00604DEB" w:rsidRDefault="001D6634" w:rsidP="001D6634">
      <w:pPr>
        <w:spacing w:after="0" w:line="294" w:lineRule="atLeast"/>
        <w:rPr>
          <w:rFonts w:ascii="Times New Roman" w:hAnsi="Times New Roman"/>
          <w:color w:val="000000"/>
          <w:sz w:val="24"/>
          <w:szCs w:val="24"/>
        </w:rPr>
      </w:pPr>
      <w:r w:rsidRPr="00E90219">
        <w:rPr>
          <w:rFonts w:ascii="Times New Roman" w:hAnsi="Times New Roman"/>
          <w:color w:val="000000"/>
          <w:sz w:val="24"/>
          <w:szCs w:val="24"/>
        </w:rPr>
        <w:t xml:space="preserve">Цель урока: </w:t>
      </w:r>
      <w:r w:rsidRPr="00E90219">
        <w:rPr>
          <w:rFonts w:ascii="Times New Roman" w:hAnsi="Times New Roman"/>
          <w:sz w:val="24"/>
          <w:szCs w:val="24"/>
        </w:rPr>
        <w:t xml:space="preserve">повторить основные химические свойства неорганических </w:t>
      </w:r>
      <w:r w:rsidR="00231E1D">
        <w:rPr>
          <w:rFonts w:ascii="Times New Roman" w:hAnsi="Times New Roman"/>
          <w:sz w:val="24"/>
          <w:szCs w:val="24"/>
        </w:rPr>
        <w:t>соле</w:t>
      </w:r>
      <w:r>
        <w:rPr>
          <w:rFonts w:ascii="Times New Roman" w:hAnsi="Times New Roman"/>
          <w:sz w:val="24"/>
          <w:szCs w:val="24"/>
        </w:rPr>
        <w:t>й</w:t>
      </w:r>
      <w:r w:rsidRPr="00E90219">
        <w:rPr>
          <w:rFonts w:ascii="Times New Roman" w:hAnsi="Times New Roman"/>
          <w:sz w:val="24"/>
          <w:szCs w:val="24"/>
        </w:rPr>
        <w:t xml:space="preserve">, научиться </w:t>
      </w:r>
      <w:r w:rsidRPr="00604DEB">
        <w:rPr>
          <w:rFonts w:ascii="Times New Roman" w:hAnsi="Times New Roman"/>
          <w:sz w:val="24"/>
          <w:szCs w:val="24"/>
        </w:rPr>
        <w:t>грамотно записывать их химические реакции</w:t>
      </w:r>
      <w:proofErr w:type="gramStart"/>
      <w:r w:rsidRPr="00604DEB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604D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D6634" w:rsidRPr="00EA06C4" w:rsidRDefault="00231E1D" w:rsidP="001D6634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b/>
          <w:color w:val="002060"/>
          <w:sz w:val="24"/>
          <w:szCs w:val="24"/>
        </w:rPr>
      </w:pPr>
      <w:r w:rsidRPr="00EA06C4">
        <w:rPr>
          <w:rFonts w:ascii="Times New Roman" w:hAnsi="Times New Roman"/>
          <w:b/>
          <w:color w:val="002060"/>
          <w:sz w:val="24"/>
          <w:szCs w:val="24"/>
        </w:rPr>
        <w:t>СОЛИ</w:t>
      </w:r>
      <w:r w:rsidR="001D6634" w:rsidRPr="00EA06C4">
        <w:rPr>
          <w:rFonts w:ascii="Times New Roman" w:hAnsi="Times New Roman"/>
          <w:b/>
          <w:color w:val="002060"/>
          <w:sz w:val="24"/>
          <w:szCs w:val="24"/>
        </w:rPr>
        <w:t>.</w:t>
      </w:r>
    </w:p>
    <w:p w:rsidR="00FF65CA" w:rsidRPr="00604DEB" w:rsidRDefault="008B153C" w:rsidP="00FF65C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82DF6">
        <w:rPr>
          <w:rFonts w:ascii="Times New Roman" w:eastAsia="Times New Roman" w:hAnsi="Times New Roman"/>
          <w:b/>
          <w:bCs/>
          <w:color w:val="03437C"/>
          <w:sz w:val="24"/>
          <w:szCs w:val="24"/>
          <w:bdr w:val="none" w:sz="0" w:space="0" w:color="auto" w:frame="1"/>
        </w:rPr>
        <w:t>ОПРЕДЕЛЕНИЕ</w:t>
      </w:r>
      <w:r>
        <w:rPr>
          <w:rFonts w:ascii="Times New Roman" w:eastAsia="Times New Roman" w:hAnsi="Times New Roman"/>
          <w:b/>
          <w:bCs/>
          <w:color w:val="03437C"/>
          <w:sz w:val="24"/>
          <w:szCs w:val="24"/>
          <w:bdr w:val="none" w:sz="0" w:space="0" w:color="auto" w:frame="1"/>
        </w:rPr>
        <w:t>.</w:t>
      </w:r>
      <w:r w:rsidRPr="00982DF6">
        <w:rPr>
          <w:rFonts w:ascii="Times New Roman" w:eastAsia="Times New Roman" w:hAnsi="Times New Roman"/>
          <w:b/>
          <w:bCs/>
          <w:color w:val="03437C"/>
          <w:sz w:val="24"/>
          <w:szCs w:val="24"/>
          <w:bdr w:val="none" w:sz="0" w:space="0" w:color="auto" w:frame="1"/>
        </w:rPr>
        <w:t xml:space="preserve"> </w:t>
      </w:r>
      <w:r w:rsidR="006B541F" w:rsidRPr="006B541F">
        <w:rPr>
          <w:rFonts w:ascii="Times New Roman" w:eastAsia="Times New Roman" w:hAnsi="Times New Roman"/>
          <w:color w:val="000000"/>
          <w:sz w:val="24"/>
          <w:szCs w:val="24"/>
        </w:rPr>
        <w:t xml:space="preserve">Соли – это продукты полного или частичного замещения атомов водорода в молекуле кислоты атомами металла либо продукты полного или частичного замещения </w:t>
      </w:r>
      <w:proofErr w:type="spellStart"/>
      <w:r w:rsidR="006B541F" w:rsidRPr="006B541F">
        <w:rPr>
          <w:rFonts w:ascii="Times New Roman" w:eastAsia="Times New Roman" w:hAnsi="Times New Roman"/>
          <w:color w:val="000000"/>
          <w:sz w:val="24"/>
          <w:szCs w:val="24"/>
        </w:rPr>
        <w:t>гидроксогрупп</w:t>
      </w:r>
      <w:proofErr w:type="spellEnd"/>
      <w:r w:rsidR="006B541F" w:rsidRPr="006B541F">
        <w:rPr>
          <w:rFonts w:ascii="Times New Roman" w:eastAsia="Times New Roman" w:hAnsi="Times New Roman"/>
          <w:color w:val="000000"/>
          <w:sz w:val="24"/>
          <w:szCs w:val="24"/>
        </w:rPr>
        <w:t xml:space="preserve"> в молекуле основания кислотными остатками.</w:t>
      </w:r>
      <w:r w:rsidR="00FF65CA" w:rsidRPr="00604DE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82540" w:rsidRPr="00604DEB" w:rsidRDefault="00EA06C4" w:rsidP="00EA06C4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82DF6">
        <w:rPr>
          <w:rFonts w:ascii="Times New Roman" w:eastAsia="Times New Roman" w:hAnsi="Times New Roman"/>
          <w:b/>
          <w:bCs/>
          <w:color w:val="03437C"/>
          <w:sz w:val="24"/>
          <w:szCs w:val="24"/>
          <w:bdr w:val="none" w:sz="0" w:space="0" w:color="auto" w:frame="1"/>
        </w:rPr>
        <w:t>КЛАССИФИКАЦИЯ</w:t>
      </w:r>
      <w:r w:rsidR="008B153C">
        <w:rPr>
          <w:rFonts w:ascii="Times New Roman" w:eastAsia="Times New Roman" w:hAnsi="Times New Roman"/>
          <w:b/>
          <w:bCs/>
          <w:color w:val="03437C"/>
          <w:sz w:val="24"/>
          <w:szCs w:val="24"/>
          <w:bdr w:val="none" w:sz="0" w:space="0" w:color="auto" w:frame="1"/>
        </w:rPr>
        <w:t>.</w:t>
      </w:r>
      <w:r w:rsidR="008B153C" w:rsidRPr="008B153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B153C" w:rsidRPr="006B541F">
        <w:rPr>
          <w:rFonts w:ascii="Times New Roman" w:eastAsia="Times New Roman" w:hAnsi="Times New Roman"/>
          <w:color w:val="000000"/>
          <w:sz w:val="24"/>
          <w:szCs w:val="24"/>
        </w:rPr>
        <w:t>Соли – это сложные вещества</w:t>
      </w:r>
      <w:r w:rsidR="008B153C">
        <w:rPr>
          <w:rFonts w:ascii="Times New Roman" w:eastAsia="Times New Roman" w:hAnsi="Times New Roman"/>
          <w:color w:val="000000"/>
          <w:sz w:val="24"/>
          <w:szCs w:val="24"/>
        </w:rPr>
        <w:t>, поэтому</w:t>
      </w:r>
      <w:r w:rsidR="008B153C" w:rsidRPr="00604DEB">
        <w:rPr>
          <w:rFonts w:ascii="Times New Roman" w:eastAsia="Times New Roman" w:hAnsi="Times New Roman"/>
          <w:color w:val="000000"/>
          <w:sz w:val="24"/>
          <w:szCs w:val="24"/>
        </w:rPr>
        <w:t xml:space="preserve"> очень многообразны по своим свойствам и составу.</w:t>
      </w:r>
      <w:r w:rsidR="003C2E91" w:rsidRPr="003C2E91">
        <w:rPr>
          <w:rFonts w:ascii="Times New Roman" w:eastAsia="Times New Roman" w:hAnsi="Times New Roman"/>
          <w:sz w:val="24"/>
          <w:szCs w:val="24"/>
        </w:rPr>
        <w:t xml:space="preserve"> </w:t>
      </w:r>
      <w:r w:rsidR="003C2E91" w:rsidRPr="00982DF6">
        <w:rPr>
          <w:rFonts w:ascii="Times New Roman" w:eastAsia="Times New Roman" w:hAnsi="Times New Roman"/>
          <w:sz w:val="24"/>
          <w:szCs w:val="24"/>
        </w:rPr>
        <w:t>Соли могут быть </w:t>
      </w:r>
      <w:r w:rsidR="003C2E91" w:rsidRPr="00982DF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средними</w:t>
      </w:r>
      <w:r w:rsidR="003C2E91" w:rsidRPr="00982DF6">
        <w:rPr>
          <w:rFonts w:ascii="Times New Roman" w:eastAsia="Times New Roman" w:hAnsi="Times New Roman"/>
          <w:sz w:val="24"/>
          <w:szCs w:val="24"/>
        </w:rPr>
        <w:t> (нормальными), </w:t>
      </w:r>
      <w:r w:rsidR="003C2E91" w:rsidRPr="00982DF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основными, кислыми, двойными и смешанными</w:t>
      </w:r>
      <w:r w:rsidR="003C2E91" w:rsidRPr="00982DF6">
        <w:rPr>
          <w:rFonts w:ascii="Times New Roman" w:eastAsia="Times New Roman" w:hAnsi="Times New Roman"/>
          <w:sz w:val="24"/>
          <w:szCs w:val="24"/>
        </w:rPr>
        <w:t>.</w:t>
      </w:r>
      <w:r w:rsidRPr="00982DF6">
        <w:rPr>
          <w:rFonts w:ascii="Times New Roman" w:eastAsia="Times New Roman" w:hAnsi="Times New Roman"/>
          <w:b/>
          <w:bCs/>
          <w:color w:val="03437C"/>
          <w:sz w:val="24"/>
          <w:szCs w:val="24"/>
          <w:bdr w:val="none" w:sz="0" w:space="0" w:color="auto" w:frame="1"/>
        </w:rPr>
        <w:br/>
      </w:r>
    </w:p>
    <w:p w:rsidR="006B541F" w:rsidRPr="006B541F" w:rsidRDefault="00E82540" w:rsidP="00E825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04DEB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3096895" cy="2322830"/>
            <wp:effectExtent l="0" t="0" r="825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232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541F" w:rsidRPr="006B541F" w:rsidRDefault="006B541F" w:rsidP="008F02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B541F">
        <w:rPr>
          <w:rFonts w:ascii="Times New Roman" w:eastAsia="Times New Roman" w:hAnsi="Times New Roman"/>
          <w:b/>
          <w:color w:val="000000"/>
          <w:sz w:val="24"/>
          <w:szCs w:val="24"/>
        </w:rPr>
        <w:t>Средние соли</w:t>
      </w: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 xml:space="preserve"> - это продукты полного замещения атомов водорода в молекуле кислоты на металл или продукты полного замещения гидроксид-ионов в молекуле основания кислотными остатками.</w:t>
      </w:r>
    </w:p>
    <w:p w:rsidR="006B541F" w:rsidRPr="006B541F" w:rsidRDefault="006B541F" w:rsidP="008F02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B541F">
        <w:rPr>
          <w:rFonts w:ascii="Times New Roman" w:eastAsia="Times New Roman" w:hAnsi="Times New Roman"/>
          <w:b/>
          <w:color w:val="000000"/>
          <w:sz w:val="24"/>
          <w:szCs w:val="24"/>
        </w:rPr>
        <w:t>Кислые соли</w:t>
      </w: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 xml:space="preserve"> – это продукты неполного замещения атомов водорода в молекулах многоосновных кислот на металл.</w:t>
      </w:r>
    </w:p>
    <w:p w:rsidR="006B541F" w:rsidRPr="006B541F" w:rsidRDefault="006B541F" w:rsidP="008F025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B541F">
        <w:rPr>
          <w:rFonts w:ascii="Times New Roman" w:eastAsia="Times New Roman" w:hAnsi="Times New Roman"/>
          <w:b/>
          <w:color w:val="000000"/>
          <w:sz w:val="24"/>
          <w:szCs w:val="24"/>
        </w:rPr>
        <w:t>Основные соли</w:t>
      </w: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 xml:space="preserve"> – это продукты неполного замещения </w:t>
      </w:r>
      <w:proofErr w:type="spellStart"/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гидроксид-ионов</w:t>
      </w:r>
      <w:proofErr w:type="spellEnd"/>
      <w:r w:rsidRPr="006B541F">
        <w:rPr>
          <w:rFonts w:ascii="Times New Roman" w:eastAsia="Times New Roman" w:hAnsi="Times New Roman"/>
          <w:color w:val="000000"/>
          <w:sz w:val="24"/>
          <w:szCs w:val="24"/>
        </w:rPr>
        <w:t xml:space="preserve"> в молекулах </w:t>
      </w:r>
      <w:proofErr w:type="spellStart"/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многокислотных</w:t>
      </w:r>
      <w:proofErr w:type="spellEnd"/>
      <w:r w:rsidRPr="006B541F">
        <w:rPr>
          <w:rFonts w:ascii="Times New Roman" w:eastAsia="Times New Roman" w:hAnsi="Times New Roman"/>
          <w:color w:val="000000"/>
          <w:sz w:val="24"/>
          <w:szCs w:val="24"/>
        </w:rPr>
        <w:t xml:space="preserve"> оснований кислотными остатками.</w:t>
      </w:r>
    </w:p>
    <w:p w:rsidR="008B153C" w:rsidRPr="008B153C" w:rsidRDefault="008B153C" w:rsidP="0039487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B153C">
        <w:rPr>
          <w:rFonts w:ascii="Times New Roman" w:eastAsia="Times New Roman" w:hAnsi="Times New Roman"/>
          <w:b/>
          <w:bCs/>
          <w:color w:val="03437C"/>
          <w:sz w:val="24"/>
          <w:szCs w:val="24"/>
          <w:bdr w:val="none" w:sz="0" w:space="0" w:color="auto" w:frame="1"/>
        </w:rPr>
        <w:t>ФИЗИЧЕСКИЕ СВОЙСТВА СОЛЕЙ</w:t>
      </w:r>
      <w:r>
        <w:rPr>
          <w:rFonts w:ascii="Times New Roman" w:eastAsia="Times New Roman" w:hAnsi="Times New Roman"/>
          <w:b/>
          <w:bCs/>
          <w:color w:val="03437C"/>
          <w:sz w:val="24"/>
          <w:szCs w:val="24"/>
          <w:bdr w:val="none" w:sz="0" w:space="0" w:color="auto" w:frame="1"/>
        </w:rPr>
        <w:t>.</w:t>
      </w:r>
    </w:p>
    <w:p w:rsidR="004171EF" w:rsidRPr="00604DEB" w:rsidRDefault="00F83D38" w:rsidP="0039487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04DEB">
        <w:rPr>
          <w:rFonts w:ascii="Times New Roman" w:eastAsia="Times New Roman" w:hAnsi="Times New Roman"/>
          <w:color w:val="000000"/>
          <w:sz w:val="24"/>
          <w:szCs w:val="24"/>
        </w:rPr>
        <w:t xml:space="preserve">Хочется отметить некоторые физические свойства этих солей. </w:t>
      </w:r>
    </w:p>
    <w:p w:rsidR="008B153C" w:rsidRDefault="004171EF" w:rsidP="00DF2C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04DEB">
        <w:rPr>
          <w:rFonts w:ascii="Times New Roman" w:eastAsia="Times New Roman" w:hAnsi="Times New Roman"/>
          <w:sz w:val="24"/>
          <w:szCs w:val="24"/>
        </w:rPr>
        <w:t xml:space="preserve">При обычных условиях все соли – твёрдые вещества. Многие соли не имеют цвета, но некоторые ионы придают солям характерную окраску </w:t>
      </w:r>
      <w:r w:rsidR="00F83D38" w:rsidRPr="00604DEB">
        <w:rPr>
          <w:rFonts w:ascii="Times New Roman" w:eastAsia="Times New Roman" w:hAnsi="Times New Roman"/>
          <w:color w:val="000000"/>
          <w:sz w:val="24"/>
          <w:szCs w:val="24"/>
        </w:rPr>
        <w:t>Соли, за небольшим исключением, являются твердыми кристаллическими веществами. Большинство солей белого цвета, такие как гидрокарбонат натрия и хлорид натрия. Некоторые соли имеют оранжевую окраску как дихромат калия, желтую - хромат калия, зеленую – сульфат никеля (II), розовую - сульфат кобальта(II), черную – сульфид меди (II).</w:t>
      </w:r>
    </w:p>
    <w:p w:rsidR="00982DF6" w:rsidRPr="00604DEB" w:rsidRDefault="00F83D38" w:rsidP="00DF2C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04DEB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982DF6" w:rsidRPr="00604DEB" w:rsidRDefault="004171EF" w:rsidP="00DF2C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04DEB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848225" cy="1066768"/>
            <wp:effectExtent l="0" t="0" r="0" b="635"/>
            <wp:docPr id="46" name="Рисунок 29" descr="https://uchitel.pro/wp-content/uploads/2019/07/2019-07-07_17-21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uchitel.pro/wp-content/uploads/2019/07/2019-07-07_17-21-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218" cy="108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79" w:rsidRPr="00604DEB" w:rsidRDefault="00537B79" w:rsidP="00DF2C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EA06C4" w:rsidRPr="00537B79" w:rsidRDefault="00EA06C4" w:rsidP="00EA06C4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537B79">
        <w:rPr>
          <w:rFonts w:ascii="Times New Roman" w:eastAsia="Times New Roman" w:hAnsi="Times New Roman"/>
          <w:sz w:val="24"/>
          <w:szCs w:val="24"/>
        </w:rPr>
        <w:lastRenderedPageBreak/>
        <w:t xml:space="preserve">Растворимость солей различна. </w:t>
      </w:r>
      <w:r w:rsidR="00DF2CD1" w:rsidRPr="00604DEB">
        <w:rPr>
          <w:rFonts w:ascii="Times New Roman" w:eastAsia="Times New Roman" w:hAnsi="Times New Roman"/>
          <w:color w:val="000000"/>
          <w:sz w:val="24"/>
          <w:szCs w:val="24"/>
        </w:rPr>
        <w:t xml:space="preserve">Многие соли хорошо растворяются в воде. </w:t>
      </w:r>
      <w:r w:rsidRPr="00537B79">
        <w:rPr>
          <w:rFonts w:ascii="Times New Roman" w:eastAsia="Times New Roman" w:hAnsi="Times New Roman"/>
          <w:sz w:val="24"/>
          <w:szCs w:val="24"/>
        </w:rPr>
        <w:t>Практически все нитраты, соли натрия, калия, рубидия, цезия и аммония NH</w:t>
      </w:r>
      <w:r w:rsidRPr="00537B79">
        <w:rPr>
          <w:rFonts w:ascii="Times New Roman" w:eastAsia="Times New Roman" w:hAnsi="Times New Roman"/>
          <w:sz w:val="24"/>
          <w:szCs w:val="24"/>
          <w:vertAlign w:val="subscript"/>
        </w:rPr>
        <w:t>4</w:t>
      </w:r>
      <w:r w:rsidRPr="00537B79">
        <w:rPr>
          <w:rFonts w:ascii="Times New Roman" w:eastAsia="Times New Roman" w:hAnsi="Times New Roman"/>
          <w:sz w:val="24"/>
          <w:szCs w:val="24"/>
          <w:vertAlign w:val="superscript"/>
        </w:rPr>
        <w:t>+</w:t>
      </w:r>
      <w:r w:rsidRPr="00537B79">
        <w:rPr>
          <w:rFonts w:ascii="Times New Roman" w:eastAsia="Times New Roman" w:hAnsi="Times New Roman"/>
          <w:sz w:val="24"/>
          <w:szCs w:val="24"/>
        </w:rPr>
        <w:t> растворимы. Среди сульфидов и фосфатов растворимы только фосфаты и сульфиды щелочных металлов.</w:t>
      </w:r>
    </w:p>
    <w:p w:rsidR="00DF2CD1" w:rsidRDefault="00DF2CD1" w:rsidP="00EA06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04DEB">
        <w:rPr>
          <w:rFonts w:ascii="Times New Roman" w:eastAsia="Times New Roman" w:hAnsi="Times New Roman"/>
          <w:color w:val="000000"/>
          <w:sz w:val="24"/>
          <w:szCs w:val="24"/>
        </w:rPr>
        <w:t>Кислые соли, как правило, лучше растворимы, чем соответствующие средние, а основные – хуже.</w:t>
      </w:r>
      <w:r w:rsidR="00B36126" w:rsidRPr="00604DEB">
        <w:rPr>
          <w:rFonts w:ascii="Times New Roman" w:eastAsia="Times New Roman" w:hAnsi="Times New Roman"/>
          <w:color w:val="000000"/>
          <w:sz w:val="24"/>
          <w:szCs w:val="24"/>
        </w:rPr>
        <w:t xml:space="preserve"> Соли можно представить как продукты взаимодействия основания и кислоты. </w:t>
      </w:r>
    </w:p>
    <w:p w:rsidR="00EA06C4" w:rsidRPr="00604DEB" w:rsidRDefault="00EA06C4" w:rsidP="00EA06C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83D38" w:rsidRPr="00604DEB" w:rsidRDefault="00B36126" w:rsidP="00EA06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04DEB"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2981325" cy="2228850"/>
            <wp:effectExtent l="0" t="0" r="9525" b="0"/>
            <wp:docPr id="27" name="Рисунок 21" descr="http://doc4web.ru/uploads/files/57/56665/hello_html_14167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oc4web.ru/uploads/files/57/56665/hello_html_141673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DF6" w:rsidRPr="00982DF6" w:rsidRDefault="00982DF6" w:rsidP="00982DF6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82DF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Соли</w:t>
      </w:r>
      <w:r w:rsidRPr="00982DF6">
        <w:rPr>
          <w:rFonts w:ascii="Times New Roman" w:eastAsia="Times New Roman" w:hAnsi="Times New Roman"/>
          <w:sz w:val="24"/>
          <w:szCs w:val="24"/>
        </w:rPr>
        <w:t xml:space="preserve"> – это электролиты, диссоциирующие в водном растворе на катионы металлов и анионы кислотного остатка. </w:t>
      </w:r>
    </w:p>
    <w:p w:rsidR="000176F0" w:rsidRPr="00604DEB" w:rsidRDefault="00515D81" w:rsidP="009278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3437C"/>
          <w:sz w:val="24"/>
          <w:szCs w:val="24"/>
          <w:bdr w:val="none" w:sz="0" w:space="0" w:color="auto" w:frame="1"/>
        </w:rPr>
        <w:t xml:space="preserve">СПОСОБЫ </w:t>
      </w:r>
      <w:r w:rsidR="008F0258" w:rsidRPr="000176F0">
        <w:rPr>
          <w:rFonts w:ascii="Times New Roman" w:eastAsia="Times New Roman" w:hAnsi="Times New Roman"/>
          <w:b/>
          <w:bCs/>
          <w:color w:val="03437C"/>
          <w:sz w:val="24"/>
          <w:szCs w:val="24"/>
          <w:bdr w:val="none" w:sz="0" w:space="0" w:color="auto" w:frame="1"/>
        </w:rPr>
        <w:t>ПОЛУЧЕНИЕ</w:t>
      </w:r>
      <w:r>
        <w:rPr>
          <w:rFonts w:ascii="Times New Roman" w:eastAsia="Times New Roman" w:hAnsi="Times New Roman"/>
          <w:b/>
          <w:bCs/>
          <w:color w:val="03437C"/>
          <w:sz w:val="24"/>
          <w:szCs w:val="24"/>
          <w:bdr w:val="none" w:sz="0" w:space="0" w:color="auto" w:frame="1"/>
        </w:rPr>
        <w:t xml:space="preserve"> СОЛЕЙ.</w:t>
      </w:r>
    </w:p>
    <w:p w:rsidR="006B541F" w:rsidRPr="006B541F" w:rsidRDefault="006B541F" w:rsidP="009278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Соли – это продукты взаимодействия основания и кислоты.</w:t>
      </w:r>
    </w:p>
    <w:p w:rsidR="006B541F" w:rsidRPr="006B541F" w:rsidRDefault="006B541F" w:rsidP="009278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Основание + кислота = соль + вода</w:t>
      </w:r>
    </w:p>
    <w:p w:rsidR="006B541F" w:rsidRPr="006B541F" w:rsidRDefault="006B541F" w:rsidP="009278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Start"/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proofErr w:type="gramEnd"/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(OH)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 + H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SO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4</w:t>
      </w: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 = CaSO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4</w:t>
      </w: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 + H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O</w:t>
      </w:r>
    </w:p>
    <w:p w:rsidR="006B541F" w:rsidRPr="006B541F" w:rsidRDefault="006B541F" w:rsidP="009278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средняя</w:t>
      </w:r>
    </w:p>
    <w:p w:rsidR="006B541F" w:rsidRPr="006B541F" w:rsidRDefault="006B541F" w:rsidP="009278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proofErr w:type="gramStart"/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</w:t>
      </w:r>
      <w:proofErr w:type="gramEnd"/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(OH)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+ 2H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= Ca(HSO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+ H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</w:t>
      </w:r>
    </w:p>
    <w:p w:rsidR="006B541F" w:rsidRPr="006B541F" w:rsidRDefault="006B541F" w:rsidP="009278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избыток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gramStart"/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кислая</w:t>
      </w:r>
      <w:proofErr w:type="gramEnd"/>
    </w:p>
    <w:p w:rsidR="006B541F" w:rsidRPr="006B541F" w:rsidRDefault="006B541F" w:rsidP="009278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</w:t>
      </w: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a(</w:t>
      </w:r>
      <w:proofErr w:type="gramEnd"/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OH)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+ H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= (</w:t>
      </w:r>
      <w:proofErr w:type="spellStart"/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CaOH</w:t>
      </w:r>
      <w:proofErr w:type="spellEnd"/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)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SO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 + H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B541F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</w:t>
      </w:r>
    </w:p>
    <w:p w:rsidR="006B541F" w:rsidRPr="006B541F" w:rsidRDefault="006B541F" w:rsidP="009278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 xml:space="preserve">избыток </w:t>
      </w:r>
      <w:proofErr w:type="gramStart"/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основная</w:t>
      </w:r>
      <w:proofErr w:type="gramEnd"/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62"/>
        <w:gridCol w:w="1826"/>
        <w:gridCol w:w="2063"/>
        <w:gridCol w:w="1961"/>
        <w:gridCol w:w="1758"/>
      </w:tblGrid>
      <w:tr w:rsidR="006B541F" w:rsidRPr="006B541F" w:rsidTr="009C312F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металл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Основный (амфотерный) оксид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Основание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Соль</w:t>
            </w:r>
          </w:p>
        </w:tc>
      </w:tr>
      <w:tr w:rsidR="006B541F" w:rsidRPr="006B541F" w:rsidTr="009C312F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Неметалл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B541F" w:rsidRPr="006B541F" w:rsidTr="009C312F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Кислотный оксид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+(только щелочь)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B541F" w:rsidRPr="006B541F" w:rsidTr="009C312F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Кислота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  <w:tr w:rsidR="006B541F" w:rsidRPr="006B541F" w:rsidTr="009C312F"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Соль</w:t>
            </w:r>
          </w:p>
        </w:tc>
        <w:tc>
          <w:tcPr>
            <w:tcW w:w="1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 (только щелочь)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B541F" w:rsidRPr="006B541F" w:rsidRDefault="006B541F" w:rsidP="006B54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54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+</w:t>
            </w:r>
          </w:p>
        </w:tc>
      </w:tr>
    </w:tbl>
    <w:p w:rsidR="000176F0" w:rsidRPr="00604DEB" w:rsidRDefault="000176F0" w:rsidP="00927853">
      <w:pPr>
        <w:spacing w:after="0" w:line="390" w:lineRule="atLeast"/>
        <w:textAlignment w:val="baseline"/>
        <w:outlineLvl w:val="3"/>
        <w:rPr>
          <w:rFonts w:ascii="Times New Roman" w:eastAsia="Times New Roman" w:hAnsi="Times New Roman"/>
          <w:color w:val="03437C"/>
          <w:sz w:val="24"/>
          <w:szCs w:val="24"/>
        </w:rPr>
      </w:pPr>
      <w:r w:rsidRPr="00604DEB">
        <w:rPr>
          <w:rFonts w:ascii="Times New Roman" w:eastAsia="Times New Roman" w:hAnsi="Times New Roman"/>
          <w:b/>
          <w:bCs/>
          <w:color w:val="03437C"/>
          <w:sz w:val="24"/>
          <w:szCs w:val="24"/>
          <w:bdr w:val="none" w:sz="0" w:space="0" w:color="auto" w:frame="1"/>
        </w:rPr>
        <w:t>ХИМИЧЕСКИЕ СВОЙСТВА СРЕДНИХ СОЛЕЙ</w:t>
      </w:r>
    </w:p>
    <w:p w:rsidR="000176F0" w:rsidRPr="000176F0" w:rsidRDefault="000176F0" w:rsidP="000176F0">
      <w:pPr>
        <w:numPr>
          <w:ilvl w:val="0"/>
          <w:numId w:val="5"/>
        </w:numPr>
        <w:spacing w:after="0" w:line="240" w:lineRule="auto"/>
        <w:ind w:left="45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6F0">
        <w:rPr>
          <w:rFonts w:ascii="Times New Roman" w:eastAsia="Times New Roman" w:hAnsi="Times New Roman"/>
          <w:sz w:val="24"/>
          <w:szCs w:val="24"/>
        </w:rPr>
        <w:t>Соли взаимодействуют 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с металлами</w:t>
      </w:r>
      <w:r w:rsidRPr="000176F0">
        <w:rPr>
          <w:rFonts w:ascii="Times New Roman" w:eastAsia="Times New Roman" w:hAnsi="Times New Roman"/>
          <w:sz w:val="24"/>
          <w:szCs w:val="24"/>
        </w:rPr>
        <w:t>. Более активные металлы (более активные восстановители) вытесняют менее активные из растворов их солей:</w:t>
      </w:r>
    </w:p>
    <w:p w:rsidR="000176F0" w:rsidRPr="000176F0" w:rsidRDefault="000176F0" w:rsidP="008F025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6F0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695450" cy="558501"/>
            <wp:effectExtent l="0" t="0" r="0" b="0"/>
            <wp:docPr id="45" name="Рисунок 30" descr="https://uchitel.pro/wp-content/uploads/2019/07/2019-07-07_17-21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uchitel.pro/wp-content/uploads/2019/07/2019-07-07_17-21-4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95" cy="56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6F0" w:rsidRPr="000176F0" w:rsidRDefault="000176F0" w:rsidP="008F025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6F0">
        <w:rPr>
          <w:rFonts w:ascii="Times New Roman" w:eastAsia="Times New Roman" w:hAnsi="Times New Roman"/>
          <w:sz w:val="24"/>
          <w:szCs w:val="24"/>
        </w:rPr>
        <w:t>В этом примере ионы меди 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Cu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perscript"/>
        </w:rPr>
        <w:t>2+</w:t>
      </w:r>
      <w:r w:rsidRPr="000176F0">
        <w:rPr>
          <w:rFonts w:ascii="Times New Roman" w:eastAsia="Times New Roman" w:hAnsi="Times New Roman"/>
          <w:sz w:val="24"/>
          <w:szCs w:val="24"/>
        </w:rPr>
        <w:t> являются окислителем, а цинк – восстановителем.</w:t>
      </w:r>
    </w:p>
    <w:p w:rsidR="008F0258" w:rsidRPr="00927853" w:rsidRDefault="000176F0" w:rsidP="008F0258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6F0">
        <w:rPr>
          <w:rFonts w:ascii="Times New Roman" w:eastAsia="Times New Roman" w:hAnsi="Times New Roman"/>
          <w:sz w:val="24"/>
          <w:szCs w:val="24"/>
        </w:rPr>
        <w:t>Активность металла определяется его положением в 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электрохимическом ряду напряжений металлов</w:t>
      </w:r>
      <w:r w:rsidRPr="000176F0">
        <w:rPr>
          <w:rFonts w:ascii="Times New Roman" w:eastAsia="Times New Roman" w:hAnsi="Times New Roman"/>
          <w:sz w:val="24"/>
          <w:szCs w:val="24"/>
        </w:rPr>
        <w:t>:</w:t>
      </w:r>
    </w:p>
    <w:p w:rsidR="008F0258" w:rsidRPr="00927853" w:rsidRDefault="000176F0" w:rsidP="00D11213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0176F0">
        <w:rPr>
          <w:rFonts w:ascii="Times New Roman" w:eastAsia="Times New Roman" w:hAnsi="Times New Roman"/>
          <w:sz w:val="24"/>
          <w:szCs w:val="24"/>
        </w:rPr>
        <w:lastRenderedPageBreak/>
        <w:br/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Li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Cs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, К,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Ва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Са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Na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Mg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Al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Zn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Cr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Fe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Co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Ni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Sn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Pb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>, (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H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bscript"/>
        </w:rPr>
        <w:t>2</w:t>
      </w:r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),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Cu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Ag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Pt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b/>
          <w:sz w:val="24"/>
          <w:szCs w:val="24"/>
        </w:rPr>
        <w:t>Au</w:t>
      </w:r>
      <w:proofErr w:type="spellEnd"/>
      <w:r w:rsidRPr="000176F0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D11213" w:rsidRPr="00927853" w:rsidRDefault="00D11213" w:rsidP="00D11213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</w:p>
    <w:p w:rsidR="000176F0" w:rsidRPr="000176F0" w:rsidRDefault="000176F0" w:rsidP="00D1121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6F0">
        <w:rPr>
          <w:rFonts w:ascii="Times New Roman" w:eastAsia="Times New Roman" w:hAnsi="Times New Roman"/>
          <w:sz w:val="24"/>
          <w:szCs w:val="24"/>
        </w:rPr>
        <w:t>Щелочные (</w:t>
      </w:r>
      <w:proofErr w:type="spellStart"/>
      <w:r w:rsidRPr="000176F0">
        <w:rPr>
          <w:rFonts w:ascii="Times New Roman" w:eastAsia="Times New Roman" w:hAnsi="Times New Roman"/>
          <w:sz w:val="24"/>
          <w:szCs w:val="24"/>
        </w:rPr>
        <w:t>Li</w:t>
      </w:r>
      <w:proofErr w:type="spellEnd"/>
      <w:r w:rsidRPr="000176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sz w:val="24"/>
          <w:szCs w:val="24"/>
        </w:rPr>
        <w:t>Na</w:t>
      </w:r>
      <w:proofErr w:type="spellEnd"/>
      <w:r w:rsidRPr="000176F0">
        <w:rPr>
          <w:rFonts w:ascii="Times New Roman" w:eastAsia="Times New Roman" w:hAnsi="Times New Roman"/>
          <w:sz w:val="24"/>
          <w:szCs w:val="24"/>
        </w:rPr>
        <w:t xml:space="preserve">, K, </w:t>
      </w:r>
      <w:proofErr w:type="spellStart"/>
      <w:r w:rsidRPr="000176F0">
        <w:rPr>
          <w:rFonts w:ascii="Times New Roman" w:eastAsia="Times New Roman" w:hAnsi="Times New Roman"/>
          <w:sz w:val="24"/>
          <w:szCs w:val="24"/>
        </w:rPr>
        <w:t>Rb</w:t>
      </w:r>
      <w:proofErr w:type="spellEnd"/>
      <w:r w:rsidRPr="000176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sz w:val="24"/>
          <w:szCs w:val="24"/>
        </w:rPr>
        <w:t>Cs</w:t>
      </w:r>
      <w:proofErr w:type="spellEnd"/>
      <w:r w:rsidRPr="000176F0">
        <w:rPr>
          <w:rFonts w:ascii="Times New Roman" w:eastAsia="Times New Roman" w:hAnsi="Times New Roman"/>
          <w:sz w:val="24"/>
          <w:szCs w:val="24"/>
        </w:rPr>
        <w:t>) и щёлочноземельные металлы (</w:t>
      </w:r>
      <w:proofErr w:type="spellStart"/>
      <w:r w:rsidRPr="000176F0">
        <w:rPr>
          <w:rFonts w:ascii="Times New Roman" w:eastAsia="Times New Roman" w:hAnsi="Times New Roman"/>
          <w:sz w:val="24"/>
          <w:szCs w:val="24"/>
        </w:rPr>
        <w:t>Ca</w:t>
      </w:r>
      <w:proofErr w:type="spellEnd"/>
      <w:r w:rsidRPr="000176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sz w:val="24"/>
          <w:szCs w:val="24"/>
        </w:rPr>
        <w:t>Sr</w:t>
      </w:r>
      <w:proofErr w:type="spellEnd"/>
      <w:r w:rsidRPr="000176F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176F0">
        <w:rPr>
          <w:rFonts w:ascii="Times New Roman" w:eastAsia="Times New Roman" w:hAnsi="Times New Roman"/>
          <w:sz w:val="24"/>
          <w:szCs w:val="24"/>
        </w:rPr>
        <w:t>Ва</w:t>
      </w:r>
      <w:proofErr w:type="spellEnd"/>
      <w:r w:rsidRPr="000176F0">
        <w:rPr>
          <w:rFonts w:ascii="Times New Roman" w:eastAsia="Times New Roman" w:hAnsi="Times New Roman"/>
          <w:sz w:val="24"/>
          <w:szCs w:val="24"/>
        </w:rPr>
        <w:t>) реагируют с растворами солей иначе. Сначала щелочной или щёлочноземельный металл реагирует с водой раствора соли:</w:t>
      </w:r>
    </w:p>
    <w:p w:rsidR="000176F0" w:rsidRPr="000176F0" w:rsidRDefault="000176F0" w:rsidP="00D1121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2Na + 2H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bscript"/>
        </w:rPr>
        <w:t>2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O = 2NaOH + H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bscript"/>
        </w:rPr>
        <w:t>2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↑</w:t>
      </w:r>
    </w:p>
    <w:p w:rsidR="000176F0" w:rsidRPr="000176F0" w:rsidRDefault="000176F0" w:rsidP="00D11213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6F0">
        <w:rPr>
          <w:rFonts w:ascii="Times New Roman" w:eastAsia="Times New Roman" w:hAnsi="Times New Roman"/>
          <w:sz w:val="24"/>
          <w:szCs w:val="24"/>
        </w:rPr>
        <w:t>Образовавшаяся щёлочь реагирует с раствором соли:</w:t>
      </w:r>
    </w:p>
    <w:p w:rsidR="000176F0" w:rsidRPr="000176F0" w:rsidRDefault="000176F0" w:rsidP="00D1121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en-US"/>
        </w:rPr>
      </w:pP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2NaOH + CuSO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bscript"/>
          <w:lang w:val="en-US"/>
        </w:rPr>
        <w:t>4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 xml:space="preserve"> = </w:t>
      </w:r>
      <w:proofErr w:type="gramStart"/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Cu(</w:t>
      </w:r>
      <w:proofErr w:type="gramEnd"/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OH)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↓ + Na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SO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bscript"/>
          <w:lang w:val="en-US"/>
        </w:rPr>
        <w:t>4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br/>
        <w:t>2OH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perscript"/>
          <w:lang w:val="en-US"/>
        </w:rPr>
        <w:t>–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 + Cu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perscript"/>
          <w:lang w:val="en-US"/>
        </w:rPr>
        <w:t>2+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 = Cu(OH)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bscript"/>
          <w:lang w:val="en-US"/>
        </w:rPr>
        <w:t>2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val="en-US"/>
        </w:rPr>
        <w:t>↓</w:t>
      </w:r>
    </w:p>
    <w:p w:rsidR="000176F0" w:rsidRPr="000176F0" w:rsidRDefault="000176F0" w:rsidP="00515D8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6F0">
        <w:rPr>
          <w:rFonts w:ascii="Times New Roman" w:eastAsia="Times New Roman" w:hAnsi="Times New Roman"/>
          <w:sz w:val="24"/>
          <w:szCs w:val="24"/>
        </w:rPr>
        <w:t xml:space="preserve">Так как в ходе первой реакции выделяется достаточное количество тепла, гидроксид меди (II) разлагается (свойство </w:t>
      </w:r>
      <w:proofErr w:type="gramStart"/>
      <w:r w:rsidRPr="000176F0">
        <w:rPr>
          <w:rFonts w:ascii="Times New Roman" w:eastAsia="Times New Roman" w:hAnsi="Times New Roman"/>
          <w:sz w:val="24"/>
          <w:szCs w:val="24"/>
        </w:rPr>
        <w:t>нерастворимых</w:t>
      </w:r>
      <w:proofErr w:type="gramEnd"/>
      <w:r w:rsidRPr="000176F0">
        <w:rPr>
          <w:rFonts w:ascii="Times New Roman" w:eastAsia="Times New Roman" w:hAnsi="Times New Roman"/>
          <w:sz w:val="24"/>
          <w:szCs w:val="24"/>
        </w:rPr>
        <w:t xml:space="preserve"> гидроксидов):</w:t>
      </w:r>
    </w:p>
    <w:p w:rsidR="000176F0" w:rsidRPr="000176F0" w:rsidRDefault="000176F0" w:rsidP="00515D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Cu</w:t>
      </w:r>
      <w:proofErr w:type="spellEnd"/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(OH)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bscript"/>
        </w:rPr>
        <w:t>2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 = </w:t>
      </w:r>
      <w:proofErr w:type="spellStart"/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CuO</w:t>
      </w:r>
      <w:proofErr w:type="spellEnd"/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+ H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vertAlign w:val="subscript"/>
        </w:rPr>
        <w:t>2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O</w:t>
      </w:r>
    </w:p>
    <w:p w:rsidR="000176F0" w:rsidRPr="000176F0" w:rsidRDefault="000176F0" w:rsidP="00515D8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6F0">
        <w:rPr>
          <w:rFonts w:ascii="Times New Roman" w:eastAsia="Times New Roman" w:hAnsi="Times New Roman"/>
          <w:sz w:val="24"/>
          <w:szCs w:val="24"/>
        </w:rPr>
        <w:t>Поэтому вместо меди в такой реакции образуется смесь её оксида и гидроксида.</w:t>
      </w:r>
    </w:p>
    <w:p w:rsidR="000176F0" w:rsidRPr="000176F0" w:rsidRDefault="000176F0" w:rsidP="00515D8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6F0">
        <w:rPr>
          <w:rFonts w:ascii="Times New Roman" w:eastAsia="Times New Roman" w:hAnsi="Times New Roman"/>
          <w:sz w:val="24"/>
          <w:szCs w:val="24"/>
        </w:rPr>
        <w:t>Растворы солей реагируют 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со щелочами</w:t>
      </w:r>
      <w:r w:rsidRPr="000176F0">
        <w:rPr>
          <w:rFonts w:ascii="Times New Roman" w:eastAsia="Times New Roman" w:hAnsi="Times New Roman"/>
          <w:sz w:val="24"/>
          <w:szCs w:val="24"/>
        </w:rPr>
        <w:t> (</w:t>
      </w:r>
      <w:proofErr w:type="gramStart"/>
      <w:r w:rsidRPr="000176F0">
        <w:rPr>
          <w:rFonts w:ascii="Times New Roman" w:eastAsia="Times New Roman" w:hAnsi="Times New Roman"/>
          <w:sz w:val="24"/>
          <w:szCs w:val="24"/>
        </w:rPr>
        <w:t>см</w:t>
      </w:r>
      <w:proofErr w:type="gramEnd"/>
      <w:r w:rsidRPr="000176F0">
        <w:rPr>
          <w:rFonts w:ascii="Times New Roman" w:eastAsia="Times New Roman" w:hAnsi="Times New Roman"/>
          <w:sz w:val="24"/>
          <w:szCs w:val="24"/>
        </w:rPr>
        <w:t>. конспект по химии </w:t>
      </w:r>
      <w:hyperlink r:id="rId11" w:history="1">
        <w:r w:rsidRPr="000176F0">
          <w:rPr>
            <w:rFonts w:ascii="Times New Roman" w:eastAsia="Times New Roman" w:hAnsi="Times New Roman"/>
            <w:b/>
            <w:bCs/>
            <w:sz w:val="24"/>
            <w:szCs w:val="24"/>
            <w:bdr w:val="none" w:sz="0" w:space="0" w:color="auto" w:frame="1"/>
          </w:rPr>
          <w:t>«Неорганические основания»</w:t>
        </w:r>
      </w:hyperlink>
      <w:r w:rsidRPr="000176F0">
        <w:rPr>
          <w:rFonts w:ascii="Times New Roman" w:eastAsia="Times New Roman" w:hAnsi="Times New Roman"/>
          <w:sz w:val="24"/>
          <w:szCs w:val="24"/>
        </w:rPr>
        <w:t>).</w:t>
      </w:r>
    </w:p>
    <w:p w:rsidR="000176F0" w:rsidRPr="000176F0" w:rsidRDefault="000176F0" w:rsidP="00515D8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6F0">
        <w:rPr>
          <w:rFonts w:ascii="Times New Roman" w:eastAsia="Times New Roman" w:hAnsi="Times New Roman"/>
          <w:sz w:val="24"/>
          <w:szCs w:val="24"/>
        </w:rPr>
        <w:t>Соли реагируют 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с кислотами</w:t>
      </w:r>
      <w:r w:rsidRPr="000176F0">
        <w:rPr>
          <w:rFonts w:ascii="Times New Roman" w:eastAsia="Times New Roman" w:hAnsi="Times New Roman"/>
          <w:sz w:val="24"/>
          <w:szCs w:val="24"/>
        </w:rPr>
        <w:t> (</w:t>
      </w:r>
      <w:proofErr w:type="gramStart"/>
      <w:r w:rsidRPr="000176F0">
        <w:rPr>
          <w:rFonts w:ascii="Times New Roman" w:eastAsia="Times New Roman" w:hAnsi="Times New Roman"/>
          <w:sz w:val="24"/>
          <w:szCs w:val="24"/>
        </w:rPr>
        <w:t>см</w:t>
      </w:r>
      <w:proofErr w:type="gramEnd"/>
      <w:r w:rsidRPr="000176F0">
        <w:rPr>
          <w:rFonts w:ascii="Times New Roman" w:eastAsia="Times New Roman" w:hAnsi="Times New Roman"/>
          <w:sz w:val="24"/>
          <w:szCs w:val="24"/>
        </w:rPr>
        <w:t>. конспект по химии </w:t>
      </w:r>
      <w:hyperlink r:id="rId12" w:history="1">
        <w:r w:rsidRPr="000176F0">
          <w:rPr>
            <w:rFonts w:ascii="Times New Roman" w:eastAsia="Times New Roman" w:hAnsi="Times New Roman"/>
            <w:b/>
            <w:bCs/>
            <w:sz w:val="24"/>
            <w:szCs w:val="24"/>
            <w:bdr w:val="none" w:sz="0" w:space="0" w:color="auto" w:frame="1"/>
          </w:rPr>
          <w:t>«Неорганические кислоты»</w:t>
        </w:r>
      </w:hyperlink>
      <w:r w:rsidRPr="000176F0">
        <w:rPr>
          <w:rFonts w:ascii="Times New Roman" w:eastAsia="Times New Roman" w:hAnsi="Times New Roman"/>
          <w:sz w:val="24"/>
          <w:szCs w:val="24"/>
        </w:rPr>
        <w:t>).</w:t>
      </w:r>
    </w:p>
    <w:p w:rsidR="000176F0" w:rsidRPr="000176F0" w:rsidRDefault="000176F0" w:rsidP="00515D81">
      <w:pPr>
        <w:numPr>
          <w:ilvl w:val="0"/>
          <w:numId w:val="6"/>
        </w:numPr>
        <w:spacing w:after="0" w:line="240" w:lineRule="auto"/>
        <w:ind w:left="45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6F0">
        <w:rPr>
          <w:rFonts w:ascii="Times New Roman" w:eastAsia="Times New Roman" w:hAnsi="Times New Roman"/>
          <w:sz w:val="24"/>
          <w:szCs w:val="24"/>
        </w:rPr>
        <w:t>Растворы солей реагируют </w:t>
      </w:r>
      <w:r w:rsidRPr="000176F0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друг с другом</w:t>
      </w:r>
      <w:r w:rsidRPr="000176F0">
        <w:rPr>
          <w:rFonts w:ascii="Times New Roman" w:eastAsia="Times New Roman" w:hAnsi="Times New Roman"/>
          <w:sz w:val="24"/>
          <w:szCs w:val="24"/>
        </w:rPr>
        <w:t>, если в результате реакции выпадает осадок (образуется нерастворимая соль):</w:t>
      </w:r>
    </w:p>
    <w:p w:rsidR="000176F0" w:rsidRPr="000176F0" w:rsidRDefault="000176F0" w:rsidP="00515D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6F0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2733675" cy="456821"/>
            <wp:effectExtent l="0" t="0" r="0" b="635"/>
            <wp:docPr id="44" name="Рисунок 31" descr="https://uchitel.pro/wp-content/uploads/2019/07/2019-07-07_17-2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uchitel.pro/wp-content/uploads/2019/07/2019-07-07_17-22-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417" cy="46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6F0" w:rsidRPr="000176F0" w:rsidRDefault="000176F0" w:rsidP="00515D81">
      <w:pPr>
        <w:numPr>
          <w:ilvl w:val="0"/>
          <w:numId w:val="7"/>
        </w:numPr>
        <w:spacing w:after="0" w:line="240" w:lineRule="auto"/>
        <w:ind w:left="450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6F0">
        <w:rPr>
          <w:rFonts w:ascii="Times New Roman" w:eastAsia="Times New Roman" w:hAnsi="Times New Roman"/>
          <w:sz w:val="24"/>
          <w:szCs w:val="24"/>
        </w:rPr>
        <w:t>Некоторые соли разлагаются при нагревании. Как правило, при нагревании разлагаются соли летучих кислот. Например, карбонаты (кроме карбонатов щелочных металлов) разлагаются с образованием углекислого газа и оксида металла:</w:t>
      </w:r>
    </w:p>
    <w:p w:rsidR="000176F0" w:rsidRPr="000176F0" w:rsidRDefault="000176F0" w:rsidP="00515D8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0176F0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609725" cy="312790"/>
            <wp:effectExtent l="0" t="0" r="0" b="0"/>
            <wp:docPr id="43" name="Рисунок 32" descr="https://uchitel.pro/wp-content/uploads/2019/07/2019-07-07_17-22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uchitel.pro/wp-content/uploads/2019/07/2019-07-07_17-22-1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663321" cy="32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743" w:rsidRPr="00604DEB" w:rsidRDefault="00B50743" w:rsidP="00B50743">
      <w:pPr>
        <w:shd w:val="clear" w:color="auto" w:fill="FFFFFF"/>
        <w:spacing w:after="0" w:line="240" w:lineRule="auto"/>
        <w:textAlignment w:val="center"/>
        <w:rPr>
          <w:rFonts w:ascii="Times New Roman" w:hAnsi="Times New Roman"/>
          <w:b/>
          <w:color w:val="000000"/>
          <w:sz w:val="24"/>
          <w:szCs w:val="24"/>
        </w:rPr>
      </w:pPr>
      <w:r w:rsidRPr="00604DEB">
        <w:rPr>
          <w:rFonts w:ascii="Times New Roman" w:hAnsi="Times New Roman"/>
          <w:b/>
          <w:color w:val="000000"/>
          <w:sz w:val="24"/>
          <w:szCs w:val="24"/>
        </w:rPr>
        <w:t>Домашнее задание.</w:t>
      </w:r>
    </w:p>
    <w:p w:rsidR="00B50743" w:rsidRPr="00604DEB" w:rsidRDefault="00B50743" w:rsidP="00B50743">
      <w:pPr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hAnsi="Times New Roman"/>
          <w:color w:val="000000"/>
          <w:sz w:val="24"/>
          <w:szCs w:val="24"/>
        </w:rPr>
      </w:pPr>
      <w:r w:rsidRPr="00604DEB">
        <w:rPr>
          <w:rFonts w:ascii="Times New Roman" w:hAnsi="Times New Roman"/>
          <w:color w:val="000000"/>
          <w:sz w:val="24"/>
          <w:szCs w:val="24"/>
        </w:rPr>
        <w:t>Оформить конспект занятия.</w:t>
      </w:r>
    </w:p>
    <w:p w:rsidR="004F562C" w:rsidRDefault="00B50743" w:rsidP="004F562C">
      <w:pPr>
        <w:pStyle w:val="a9"/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562C">
        <w:rPr>
          <w:rFonts w:ascii="Times New Roman" w:hAnsi="Times New Roman"/>
          <w:color w:val="000000"/>
          <w:sz w:val="24"/>
          <w:szCs w:val="24"/>
        </w:rPr>
        <w:t xml:space="preserve">Выполнить </w:t>
      </w:r>
      <w:r w:rsidR="004F562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у</w:t>
      </w:r>
      <w:r w:rsidR="007A660F" w:rsidRPr="004F562C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пражнение</w:t>
      </w:r>
      <w:r w:rsidR="004F562C">
        <w:rPr>
          <w:rFonts w:ascii="Times New Roman" w:eastAsia="Times New Roman" w:hAnsi="Times New Roman"/>
          <w:color w:val="000000"/>
          <w:sz w:val="24"/>
          <w:szCs w:val="24"/>
        </w:rPr>
        <w:t>:</w:t>
      </w:r>
      <w:r w:rsidR="007A660F" w:rsidRPr="004F562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7A660F" w:rsidRPr="004F562C" w:rsidRDefault="007A660F" w:rsidP="004F562C">
      <w:pPr>
        <w:pStyle w:val="a9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4F562C">
        <w:rPr>
          <w:rFonts w:ascii="Times New Roman" w:eastAsia="Times New Roman" w:hAnsi="Times New Roman"/>
          <w:color w:val="000000"/>
          <w:sz w:val="24"/>
          <w:szCs w:val="24"/>
        </w:rPr>
        <w:t xml:space="preserve">Запишите формулы следующих солей: сульфат алюминия, карбонат калия – натрия, </w:t>
      </w:r>
      <w:proofErr w:type="spellStart"/>
      <w:r w:rsidRPr="004F562C">
        <w:rPr>
          <w:rFonts w:ascii="Times New Roman" w:eastAsia="Times New Roman" w:hAnsi="Times New Roman"/>
          <w:color w:val="000000"/>
          <w:sz w:val="24"/>
          <w:szCs w:val="24"/>
        </w:rPr>
        <w:t>гидроксокарбонат</w:t>
      </w:r>
      <w:proofErr w:type="spellEnd"/>
      <w:r w:rsidRPr="004F562C">
        <w:rPr>
          <w:rFonts w:ascii="Times New Roman" w:eastAsia="Times New Roman" w:hAnsi="Times New Roman"/>
          <w:color w:val="000000"/>
          <w:sz w:val="24"/>
          <w:szCs w:val="24"/>
        </w:rPr>
        <w:t xml:space="preserve"> меди (II), гидросульфат алюминия, фосфат кальция, </w:t>
      </w:r>
      <w:proofErr w:type="spellStart"/>
      <w:r w:rsidRPr="004F562C">
        <w:rPr>
          <w:rFonts w:ascii="Times New Roman" w:eastAsia="Times New Roman" w:hAnsi="Times New Roman"/>
          <w:color w:val="000000"/>
          <w:sz w:val="24"/>
          <w:szCs w:val="24"/>
        </w:rPr>
        <w:t>гидрофосфат</w:t>
      </w:r>
      <w:proofErr w:type="spellEnd"/>
      <w:r w:rsidRPr="004F562C">
        <w:rPr>
          <w:rFonts w:ascii="Times New Roman" w:eastAsia="Times New Roman" w:hAnsi="Times New Roman"/>
          <w:color w:val="000000"/>
          <w:sz w:val="24"/>
          <w:szCs w:val="24"/>
        </w:rPr>
        <w:t xml:space="preserve"> кальция, </w:t>
      </w:r>
      <w:proofErr w:type="spellStart"/>
      <w:r w:rsidRPr="004F562C">
        <w:rPr>
          <w:rFonts w:ascii="Times New Roman" w:eastAsia="Times New Roman" w:hAnsi="Times New Roman"/>
          <w:color w:val="000000"/>
          <w:sz w:val="24"/>
          <w:szCs w:val="24"/>
        </w:rPr>
        <w:t>дигидрофосфат</w:t>
      </w:r>
      <w:proofErr w:type="spellEnd"/>
      <w:r w:rsidRPr="004F562C">
        <w:rPr>
          <w:rFonts w:ascii="Times New Roman" w:eastAsia="Times New Roman" w:hAnsi="Times New Roman"/>
          <w:color w:val="000000"/>
          <w:sz w:val="24"/>
          <w:szCs w:val="24"/>
        </w:rPr>
        <w:t xml:space="preserve"> кальция, </w:t>
      </w:r>
      <w:proofErr w:type="spellStart"/>
      <w:r w:rsidRPr="004F562C">
        <w:rPr>
          <w:rFonts w:ascii="Times New Roman" w:eastAsia="Times New Roman" w:hAnsi="Times New Roman"/>
          <w:color w:val="000000"/>
          <w:sz w:val="24"/>
          <w:szCs w:val="24"/>
        </w:rPr>
        <w:t>гидроксокарбонат</w:t>
      </w:r>
      <w:proofErr w:type="spellEnd"/>
      <w:r w:rsidRPr="004F562C">
        <w:rPr>
          <w:rFonts w:ascii="Times New Roman" w:eastAsia="Times New Roman" w:hAnsi="Times New Roman"/>
          <w:color w:val="000000"/>
          <w:sz w:val="24"/>
          <w:szCs w:val="24"/>
        </w:rPr>
        <w:t xml:space="preserve"> кальция, гидрокарбонат кальция, гидрокарбонат калия, </w:t>
      </w:r>
      <w:proofErr w:type="spellStart"/>
      <w:r w:rsidRPr="004F562C">
        <w:rPr>
          <w:rFonts w:ascii="Times New Roman" w:eastAsia="Times New Roman" w:hAnsi="Times New Roman"/>
          <w:color w:val="000000"/>
          <w:sz w:val="24"/>
          <w:szCs w:val="24"/>
        </w:rPr>
        <w:t>гидроксохлорид</w:t>
      </w:r>
      <w:proofErr w:type="spellEnd"/>
      <w:r w:rsidRPr="004F562C">
        <w:rPr>
          <w:rFonts w:ascii="Times New Roman" w:eastAsia="Times New Roman" w:hAnsi="Times New Roman"/>
          <w:color w:val="000000"/>
          <w:sz w:val="24"/>
          <w:szCs w:val="24"/>
        </w:rPr>
        <w:t xml:space="preserve"> магния, фосфат </w:t>
      </w:r>
      <w:proofErr w:type="spellStart"/>
      <w:r w:rsidRPr="004F562C">
        <w:rPr>
          <w:rFonts w:ascii="Times New Roman" w:eastAsia="Times New Roman" w:hAnsi="Times New Roman"/>
          <w:color w:val="000000"/>
          <w:sz w:val="24"/>
          <w:szCs w:val="24"/>
        </w:rPr>
        <w:t>дикалия</w:t>
      </w:r>
      <w:proofErr w:type="spellEnd"/>
      <w:r w:rsidRPr="004F562C">
        <w:rPr>
          <w:rFonts w:ascii="Times New Roman" w:eastAsia="Times New Roman" w:hAnsi="Times New Roman"/>
          <w:color w:val="000000"/>
          <w:sz w:val="24"/>
          <w:szCs w:val="24"/>
        </w:rPr>
        <w:t xml:space="preserve"> – натрия.</w:t>
      </w:r>
      <w:proofErr w:type="gramEnd"/>
    </w:p>
    <w:p w:rsidR="007A660F" w:rsidRPr="006B541F" w:rsidRDefault="007A660F" w:rsidP="004F56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Разделите данные формулы солей на четыре группы:</w:t>
      </w:r>
    </w:p>
    <w:p w:rsidR="007A660F" w:rsidRPr="006B541F" w:rsidRDefault="007A660F" w:rsidP="004F56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Средние:</w:t>
      </w:r>
    </w:p>
    <w:p w:rsidR="007A660F" w:rsidRPr="006B541F" w:rsidRDefault="007A660F" w:rsidP="004F56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Кислые:</w:t>
      </w:r>
    </w:p>
    <w:p w:rsidR="007A660F" w:rsidRPr="006B541F" w:rsidRDefault="007A660F" w:rsidP="004F56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Основные:</w:t>
      </w:r>
    </w:p>
    <w:p w:rsidR="007A660F" w:rsidRPr="004F562C" w:rsidRDefault="007A660F" w:rsidP="004F562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B541F">
        <w:rPr>
          <w:rFonts w:ascii="Times New Roman" w:eastAsia="Times New Roman" w:hAnsi="Times New Roman"/>
          <w:color w:val="000000"/>
          <w:sz w:val="24"/>
          <w:szCs w:val="24"/>
        </w:rPr>
        <w:t>Двойные:</w:t>
      </w:r>
    </w:p>
    <w:p w:rsidR="007A660F" w:rsidRPr="00604DEB" w:rsidRDefault="007A660F" w:rsidP="004F562C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04DEB">
        <w:rPr>
          <w:rFonts w:ascii="Times New Roman" w:eastAsia="Times New Roman" w:hAnsi="Times New Roman"/>
          <w:color w:val="000000"/>
          <w:sz w:val="24"/>
          <w:szCs w:val="24"/>
        </w:rPr>
        <w:t>Выполн</w:t>
      </w:r>
      <w:r w:rsidR="004F562C">
        <w:rPr>
          <w:rFonts w:ascii="Times New Roman" w:eastAsia="Times New Roman" w:hAnsi="Times New Roman"/>
          <w:color w:val="000000"/>
          <w:sz w:val="24"/>
          <w:szCs w:val="24"/>
        </w:rPr>
        <w:t>ите</w:t>
      </w:r>
      <w:r w:rsidRPr="00604DEB">
        <w:rPr>
          <w:rFonts w:ascii="Times New Roman" w:eastAsia="Times New Roman" w:hAnsi="Times New Roman"/>
          <w:color w:val="000000"/>
          <w:sz w:val="24"/>
          <w:szCs w:val="24"/>
        </w:rPr>
        <w:t xml:space="preserve"> задания в тетрадях.</w:t>
      </w:r>
    </w:p>
    <w:p w:rsidR="004F562C" w:rsidRPr="004F562C" w:rsidRDefault="004F562C" w:rsidP="004F562C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4F562C">
        <w:rPr>
          <w:rFonts w:ascii="Times New Roman" w:eastAsia="Times New Roman" w:hAnsi="Times New Roman"/>
          <w:color w:val="000000"/>
          <w:sz w:val="24"/>
          <w:szCs w:val="24"/>
        </w:rPr>
        <w:t>Закончить уравнения возможных реакций:</w:t>
      </w:r>
    </w:p>
    <w:p w:rsidR="000B6ECC" w:rsidRPr="00604DEB" w:rsidRDefault="000B6ECC" w:rsidP="004F56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604DEB">
        <w:rPr>
          <w:rFonts w:ascii="Times New Roman" w:eastAsia="Times New Roman" w:hAnsi="Times New Roman"/>
          <w:color w:val="000000"/>
          <w:sz w:val="24"/>
          <w:szCs w:val="24"/>
        </w:rPr>
        <w:t>1.Na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604DEB">
        <w:rPr>
          <w:rFonts w:ascii="Times New Roman" w:eastAsia="Times New Roman" w:hAnsi="Times New Roman"/>
          <w:color w:val="000000"/>
          <w:sz w:val="24"/>
          <w:szCs w:val="24"/>
        </w:rPr>
        <w:t>SO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3</w:t>
      </w:r>
      <w:r w:rsidRPr="00604DEB">
        <w:rPr>
          <w:rFonts w:ascii="Times New Roman" w:eastAsia="Times New Roman" w:hAnsi="Times New Roman"/>
          <w:color w:val="000000"/>
          <w:sz w:val="24"/>
          <w:szCs w:val="24"/>
        </w:rPr>
        <w:t>+H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2</w:t>
      </w:r>
      <w:r w:rsidRPr="00604DEB">
        <w:rPr>
          <w:rFonts w:ascii="Times New Roman" w:eastAsia="Times New Roman" w:hAnsi="Times New Roman"/>
          <w:color w:val="000000"/>
          <w:sz w:val="24"/>
          <w:szCs w:val="24"/>
        </w:rPr>
        <w:t>SO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4</w:t>
      </w:r>
      <w:r w:rsidRPr="00604DEB">
        <w:rPr>
          <w:rFonts w:ascii="Times New Roman" w:eastAsia="Times New Roman" w:hAnsi="Times New Roman"/>
          <w:color w:val="000000"/>
          <w:sz w:val="24"/>
          <w:szCs w:val="24"/>
        </w:rPr>
        <w:t>=</w:t>
      </w:r>
    </w:p>
    <w:p w:rsidR="000B6ECC" w:rsidRPr="00604DEB" w:rsidRDefault="000B6ECC" w:rsidP="004F56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2.H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PO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proofErr w:type="gramEnd"/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+AgNO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=</w:t>
      </w:r>
    </w:p>
    <w:p w:rsidR="000B6ECC" w:rsidRPr="00604DEB" w:rsidRDefault="000B6ECC" w:rsidP="004F56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3.BaSO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4</w:t>
      </w:r>
      <w:proofErr w:type="gramEnd"/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+CaCl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=</w:t>
      </w:r>
    </w:p>
    <w:p w:rsidR="000B6ECC" w:rsidRPr="00604DEB" w:rsidRDefault="000B6ECC" w:rsidP="004F56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4.Hg</w:t>
      </w:r>
      <w:proofErr w:type="gramEnd"/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+ZnCl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=</w:t>
      </w:r>
    </w:p>
    <w:p w:rsidR="000B6ECC" w:rsidRPr="00604DEB" w:rsidRDefault="000B6ECC" w:rsidP="004F56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5.Fe</w:t>
      </w:r>
      <w:proofErr w:type="gramEnd"/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Cl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+KOH=</w:t>
      </w:r>
    </w:p>
    <w:p w:rsidR="000B6ECC" w:rsidRPr="00604DEB" w:rsidRDefault="000B6ECC" w:rsidP="004F56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gramStart"/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6.Ca</w:t>
      </w:r>
      <w:proofErr w:type="gramEnd"/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(OH)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+Na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2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CO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vertAlign w:val="subscript"/>
          <w:lang w:val="en-US"/>
        </w:rPr>
        <w:t>3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=</w:t>
      </w:r>
    </w:p>
    <w:p w:rsidR="000B6ECC" w:rsidRPr="00604DEB" w:rsidRDefault="000B6ECC" w:rsidP="004F56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604DEB">
        <w:rPr>
          <w:rFonts w:ascii="Times New Roman" w:eastAsia="Times New Roman" w:hAnsi="Times New Roman"/>
          <w:color w:val="000000"/>
          <w:sz w:val="24"/>
          <w:szCs w:val="24"/>
        </w:rPr>
        <w:t>7.BaCO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3</w:t>
      </w:r>
      <w:r w:rsidRPr="00604DEB">
        <w:rPr>
          <w:rFonts w:ascii="Times New Roman" w:eastAsia="Times New Roman" w:hAnsi="Times New Roman"/>
          <w:color w:val="000000"/>
          <w:sz w:val="24"/>
          <w:szCs w:val="24"/>
        </w:rPr>
        <w:t>=</w:t>
      </w:r>
    </w:p>
    <w:p w:rsidR="000B6ECC" w:rsidRPr="00604DEB" w:rsidRDefault="000B6ECC" w:rsidP="004F56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604DEB">
        <w:rPr>
          <w:rFonts w:ascii="Times New Roman" w:eastAsia="Times New Roman" w:hAnsi="Times New Roman"/>
          <w:color w:val="000000"/>
          <w:sz w:val="24"/>
          <w:szCs w:val="24"/>
        </w:rPr>
        <w:t>8.KI+AgNO</w:t>
      </w:r>
      <w:r w:rsidRPr="00604DEB">
        <w:rPr>
          <w:rFonts w:ascii="Times New Roman" w:eastAsia="Times New Roman" w:hAnsi="Times New Roman"/>
          <w:color w:val="000000"/>
          <w:sz w:val="24"/>
          <w:szCs w:val="24"/>
          <w:vertAlign w:val="subscript"/>
        </w:rPr>
        <w:t>3</w:t>
      </w:r>
      <w:r w:rsidRPr="00604DEB">
        <w:rPr>
          <w:rFonts w:ascii="Times New Roman" w:eastAsia="Times New Roman" w:hAnsi="Times New Roman"/>
          <w:color w:val="000000"/>
          <w:sz w:val="24"/>
          <w:szCs w:val="24"/>
        </w:rPr>
        <w:t>=</w:t>
      </w:r>
    </w:p>
    <w:p w:rsidR="001D6634" w:rsidRDefault="001D6634" w:rsidP="004F56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F562C" w:rsidRPr="004F562C" w:rsidRDefault="004F562C" w:rsidP="004F562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1D6634" w:rsidRPr="00604DEB" w:rsidRDefault="001D6634" w:rsidP="001D6634">
      <w:pPr>
        <w:jc w:val="center"/>
        <w:rPr>
          <w:rFonts w:ascii="Times New Roman" w:hAnsi="Times New Roman"/>
          <w:sz w:val="24"/>
          <w:szCs w:val="24"/>
        </w:rPr>
      </w:pPr>
      <w:r w:rsidRPr="00604DEB">
        <w:rPr>
          <w:rFonts w:ascii="Times New Roman" w:hAnsi="Times New Roman"/>
          <w:sz w:val="24"/>
          <w:szCs w:val="24"/>
        </w:rPr>
        <w:t>Список литературы:</w:t>
      </w:r>
    </w:p>
    <w:p w:rsidR="001D6634" w:rsidRPr="004B3D71" w:rsidRDefault="001D6634" w:rsidP="001D6634">
      <w:pPr>
        <w:rPr>
          <w:rFonts w:ascii="Times New Roman" w:hAnsi="Times New Roman"/>
          <w:sz w:val="24"/>
          <w:szCs w:val="24"/>
        </w:rPr>
      </w:pPr>
      <w:r w:rsidRPr="00604DEB">
        <w:rPr>
          <w:rFonts w:ascii="Times New Roman" w:hAnsi="Times New Roman"/>
          <w:sz w:val="24"/>
          <w:szCs w:val="24"/>
        </w:rPr>
        <w:lastRenderedPageBreak/>
        <w:t>1.Василевская, Е.И. Неорганическая химия</w:t>
      </w:r>
      <w:proofErr w:type="gramStart"/>
      <w:r w:rsidRPr="00604D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4DEB">
        <w:rPr>
          <w:rFonts w:ascii="Times New Roman" w:hAnsi="Times New Roman"/>
          <w:sz w:val="24"/>
          <w:szCs w:val="24"/>
        </w:rPr>
        <w:t xml:space="preserve"> учебное пособие / Е.И. Василевская, О.И. Сечко, Т.Л. Шевцова. - РИПО, 2019. - 248 с. ISBN 978-985-503-901-4.  -Минск</w:t>
      </w:r>
      <w:proofErr w:type="gramStart"/>
      <w:r w:rsidRPr="00604D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4DEB">
        <w:rPr>
          <w:rFonts w:ascii="Times New Roman" w:hAnsi="Times New Roman"/>
          <w:sz w:val="24"/>
          <w:szCs w:val="24"/>
        </w:rPr>
        <w:t xml:space="preserve"> Текст</w:t>
      </w:r>
      <w:proofErr w:type="gramStart"/>
      <w:r w:rsidRPr="00604DEB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4DEB">
        <w:rPr>
          <w:rFonts w:ascii="Times New Roman" w:hAnsi="Times New Roman"/>
          <w:sz w:val="24"/>
          <w:szCs w:val="24"/>
        </w:rPr>
        <w:t xml:space="preserve"> электронный. - URL: https://znanium.com/catalog</w:t>
      </w:r>
      <w:r w:rsidRPr="004B3D71">
        <w:rPr>
          <w:rFonts w:ascii="Times New Roman" w:hAnsi="Times New Roman"/>
          <w:sz w:val="24"/>
          <w:szCs w:val="24"/>
        </w:rPr>
        <w:t>/product/1056374</w:t>
      </w:r>
    </w:p>
    <w:p w:rsidR="001D6634" w:rsidRPr="00E303B9" w:rsidRDefault="001D6634" w:rsidP="001D6634">
      <w:pPr>
        <w:rPr>
          <w:rFonts w:ascii="Times New Roman" w:hAnsi="Times New Roman"/>
          <w:i/>
          <w:sz w:val="24"/>
          <w:szCs w:val="24"/>
        </w:rPr>
      </w:pPr>
      <w:r w:rsidRPr="00E303B9">
        <w:rPr>
          <w:rFonts w:ascii="Times New Roman" w:hAnsi="Times New Roman"/>
          <w:i/>
          <w:sz w:val="24"/>
          <w:szCs w:val="24"/>
        </w:rPr>
        <w:t xml:space="preserve">Примечание: </w:t>
      </w:r>
    </w:p>
    <w:p w:rsidR="001D6634" w:rsidRPr="00E303B9" w:rsidRDefault="001D6634" w:rsidP="001D6634">
      <w:pPr>
        <w:rPr>
          <w:rFonts w:ascii="Times New Roman" w:hAnsi="Times New Roman"/>
          <w:i/>
          <w:sz w:val="24"/>
          <w:szCs w:val="24"/>
        </w:rPr>
      </w:pPr>
      <w:r w:rsidRPr="00E303B9">
        <w:rPr>
          <w:rFonts w:ascii="Times New Roman" w:hAnsi="Times New Roman"/>
          <w:i/>
          <w:sz w:val="24"/>
          <w:szCs w:val="24"/>
        </w:rPr>
        <w:t>Решения сдать в электронном формате до 3 апреля на электронную почту taisiahairullina@yandex.ru</w:t>
      </w:r>
    </w:p>
    <w:p w:rsidR="001D6634" w:rsidRDefault="001D6634" w:rsidP="001D6634"/>
    <w:sectPr w:rsidR="001D6634" w:rsidSect="00CA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73D" w:rsidRDefault="008B673D" w:rsidP="005012F2">
      <w:pPr>
        <w:spacing w:after="0" w:line="240" w:lineRule="auto"/>
      </w:pPr>
      <w:r>
        <w:separator/>
      </w:r>
    </w:p>
  </w:endnote>
  <w:endnote w:type="continuationSeparator" w:id="0">
    <w:p w:rsidR="008B673D" w:rsidRDefault="008B673D" w:rsidP="00501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73D" w:rsidRDefault="008B673D" w:rsidP="005012F2">
      <w:pPr>
        <w:spacing w:after="0" w:line="240" w:lineRule="auto"/>
      </w:pPr>
      <w:r>
        <w:separator/>
      </w:r>
    </w:p>
  </w:footnote>
  <w:footnote w:type="continuationSeparator" w:id="0">
    <w:p w:rsidR="008B673D" w:rsidRDefault="008B673D" w:rsidP="00501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4D16"/>
    <w:multiLevelType w:val="multilevel"/>
    <w:tmpl w:val="049663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A43A3"/>
    <w:multiLevelType w:val="multilevel"/>
    <w:tmpl w:val="FC445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793740"/>
    <w:multiLevelType w:val="multilevel"/>
    <w:tmpl w:val="A7969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D3378F"/>
    <w:multiLevelType w:val="multilevel"/>
    <w:tmpl w:val="5590E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361DE"/>
    <w:multiLevelType w:val="multilevel"/>
    <w:tmpl w:val="79CA9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EB3B6F"/>
    <w:multiLevelType w:val="multilevel"/>
    <w:tmpl w:val="96863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60A75"/>
    <w:multiLevelType w:val="multilevel"/>
    <w:tmpl w:val="D37AA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84DB6"/>
    <w:multiLevelType w:val="multilevel"/>
    <w:tmpl w:val="2ACE6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910EA"/>
    <w:multiLevelType w:val="multilevel"/>
    <w:tmpl w:val="370AD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EC3E18"/>
    <w:multiLevelType w:val="multilevel"/>
    <w:tmpl w:val="B51C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8211A0"/>
    <w:multiLevelType w:val="multilevel"/>
    <w:tmpl w:val="A178EB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1E1BC7"/>
    <w:multiLevelType w:val="multilevel"/>
    <w:tmpl w:val="916A1B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4714DF"/>
    <w:multiLevelType w:val="multilevel"/>
    <w:tmpl w:val="DBA04C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17754F"/>
    <w:multiLevelType w:val="multilevel"/>
    <w:tmpl w:val="66787E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21390A"/>
    <w:multiLevelType w:val="multilevel"/>
    <w:tmpl w:val="E506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65040"/>
    <w:multiLevelType w:val="hybridMultilevel"/>
    <w:tmpl w:val="0E52CE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68132B"/>
    <w:multiLevelType w:val="multilevel"/>
    <w:tmpl w:val="001ED0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702D08"/>
    <w:multiLevelType w:val="multilevel"/>
    <w:tmpl w:val="942CD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EC1297"/>
    <w:multiLevelType w:val="multilevel"/>
    <w:tmpl w:val="AFBC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915FA8"/>
    <w:multiLevelType w:val="multilevel"/>
    <w:tmpl w:val="D864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8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12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7"/>
  </w:num>
  <w:num w:numId="14">
    <w:abstractNumId w:val="19"/>
  </w:num>
  <w:num w:numId="15">
    <w:abstractNumId w:val="10"/>
  </w:num>
  <w:num w:numId="16">
    <w:abstractNumId w:val="17"/>
  </w:num>
  <w:num w:numId="17">
    <w:abstractNumId w:val="1"/>
  </w:num>
  <w:num w:numId="18">
    <w:abstractNumId w:val="14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315D1"/>
    <w:rsid w:val="000176F0"/>
    <w:rsid w:val="000B6ECC"/>
    <w:rsid w:val="001315D1"/>
    <w:rsid w:val="001D6634"/>
    <w:rsid w:val="00231E1D"/>
    <w:rsid w:val="0027350A"/>
    <w:rsid w:val="002B6BE7"/>
    <w:rsid w:val="003841AA"/>
    <w:rsid w:val="003902E5"/>
    <w:rsid w:val="00394876"/>
    <w:rsid w:val="003C2E91"/>
    <w:rsid w:val="004171EF"/>
    <w:rsid w:val="00422D6E"/>
    <w:rsid w:val="004B39FD"/>
    <w:rsid w:val="004F562C"/>
    <w:rsid w:val="005012F2"/>
    <w:rsid w:val="00515D81"/>
    <w:rsid w:val="00537B79"/>
    <w:rsid w:val="005A2C1D"/>
    <w:rsid w:val="00604DEB"/>
    <w:rsid w:val="00647D8B"/>
    <w:rsid w:val="006B541F"/>
    <w:rsid w:val="007041C4"/>
    <w:rsid w:val="007A660F"/>
    <w:rsid w:val="008B153C"/>
    <w:rsid w:val="008B673D"/>
    <w:rsid w:val="008F0258"/>
    <w:rsid w:val="00927853"/>
    <w:rsid w:val="00982DF6"/>
    <w:rsid w:val="00A9565A"/>
    <w:rsid w:val="00AD6698"/>
    <w:rsid w:val="00B36126"/>
    <w:rsid w:val="00B50743"/>
    <w:rsid w:val="00BD4247"/>
    <w:rsid w:val="00C36356"/>
    <w:rsid w:val="00CA51DC"/>
    <w:rsid w:val="00D11213"/>
    <w:rsid w:val="00DF2CD1"/>
    <w:rsid w:val="00E82540"/>
    <w:rsid w:val="00EA06C4"/>
    <w:rsid w:val="00EB2870"/>
    <w:rsid w:val="00EB46EB"/>
    <w:rsid w:val="00EB661D"/>
    <w:rsid w:val="00F545A7"/>
    <w:rsid w:val="00F83D38"/>
    <w:rsid w:val="00FF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5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12F2"/>
  </w:style>
  <w:style w:type="paragraph" w:styleId="a5">
    <w:name w:val="footer"/>
    <w:basedOn w:val="a"/>
    <w:link w:val="a6"/>
    <w:uiPriority w:val="99"/>
    <w:unhideWhenUsed/>
    <w:rsid w:val="00501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12F2"/>
  </w:style>
  <w:style w:type="paragraph" w:styleId="a7">
    <w:name w:val="Normal (Web)"/>
    <w:basedOn w:val="a"/>
    <w:uiPriority w:val="99"/>
    <w:semiHidden/>
    <w:unhideWhenUsed/>
    <w:rsid w:val="00C36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D6634"/>
    <w:rPr>
      <w:rFonts w:cs="Times New Roman"/>
      <w:color w:val="0000FF"/>
      <w:u w:val="single"/>
    </w:rPr>
  </w:style>
  <w:style w:type="paragraph" w:styleId="a9">
    <w:name w:val="List Paragraph"/>
    <w:basedOn w:val="a"/>
    <w:uiPriority w:val="34"/>
    <w:qFormat/>
    <w:rsid w:val="008B153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04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041C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uchitel.pro/%D0%BA%D0%B8%D1%81%D0%BB%D0%BE%D1%82%D1%8B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tel.pro/%D0%BE%D1%81%D0%BD%D0%BE%D0%B2%D0%B0%D0%BD%D0%B8%D1%8F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Rashit Khayrullin</dc:creator>
  <cp:lastModifiedBy>su_ksa</cp:lastModifiedBy>
  <cp:revision>2</cp:revision>
  <dcterms:created xsi:type="dcterms:W3CDTF">2020-04-03T19:21:00Z</dcterms:created>
  <dcterms:modified xsi:type="dcterms:W3CDTF">2020-04-03T19:21:00Z</dcterms:modified>
</cp:coreProperties>
</file>